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DF361B" w14:textId="4AA22A54" w:rsidR="000B7B1F" w:rsidRDefault="001E48FB" w:rsidP="000B7B1F">
      <w:pPr>
        <w:spacing w:line="360" w:lineRule="auto"/>
        <w:rPr>
          <w:rFonts w:ascii="Arial" w:hAnsi="Arial" w:cs="Arial"/>
        </w:rPr>
      </w:pPr>
      <w:r>
        <w:rPr>
          <w:i/>
          <w:iCs/>
          <w:noProof/>
          <w:color w:val="4F6228"/>
          <w14:shadow w14:blurRad="50800" w14:dist="38100" w14:dir="2700000" w14:sx="100000" w14:sy="100000" w14:kx="0" w14:ky="0" w14:algn="tl">
            <w14:srgbClr w14:val="000000">
              <w14:alpha w14:val="60000"/>
            </w14:srgbClr>
          </w14:shadow>
        </w:rPr>
        <w:object w:dxaOrig="1440" w:dyaOrig="1440" w14:anchorId="759D0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77.9pt;margin-top:19.1pt;width:92.95pt;height:75.95pt;z-index:-251657728;mso-wrap-edited:f;mso-position-horizontal-relative:text;mso-position-vertical-relative:text" wrapcoords="6800 245 3000 4173 1400 6136 200 7855 -200 11291 800 12027 6000 12027 5000 13255 3000 15955 2200 17182 2400 18164 3800 19882 3400 20618 3600 21109 13000 21109 13800 20127 13800 19882 12200 15955 21600 12273 21600 11045 20400 7609 19200 5400 18000 4173 18200 2209 13000 245 7800 245 6800 245">
            <v:imagedata r:id="rId9" o:title="" grayscale="t"/>
          </v:shape>
          <o:OLEObject Type="Embed" ProgID="CorelDRAW.Graphic.12" ShapeID="_x0000_s1026" DrawAspect="Content" ObjectID="_1838533906" r:id="rId10"/>
        </w:object>
      </w:r>
      <w:r w:rsidR="000B7B1F" w:rsidRPr="000B7B1F">
        <w:rPr>
          <w:i/>
          <w:iCs/>
          <w:noProof/>
          <w:color w:val="4F6228"/>
          <w14:shadow w14:blurRad="50800" w14:dist="38100" w14:dir="2700000" w14:sx="100000" w14:sy="100000" w14:kx="0" w14:ky="0" w14:algn="tl">
            <w14:srgbClr w14:val="000000">
              <w14:alpha w14:val="60000"/>
            </w14:srgbClr>
          </w14:shadow>
        </w:rPr>
        <w:drawing>
          <wp:anchor distT="0" distB="0" distL="114300" distR="114300" simplePos="0" relativeHeight="251657728" behindDoc="1" locked="0" layoutInCell="1" allowOverlap="1" wp14:anchorId="143AB71A" wp14:editId="2B8F2861">
            <wp:simplePos x="0" y="0"/>
            <wp:positionH relativeFrom="column">
              <wp:posOffset>-299720</wp:posOffset>
            </wp:positionH>
            <wp:positionV relativeFrom="paragraph">
              <wp:posOffset>-31115</wp:posOffset>
            </wp:positionV>
            <wp:extent cx="1609725" cy="1609725"/>
            <wp:effectExtent l="0" t="0" r="9525" b="9525"/>
            <wp:wrapNone/>
            <wp:docPr id="1" name="Obraz 1" descr="C:\Users\sekretariat\OneDrive - Zespół Szkolno - Przedszkolny im. Jana Brzechwy w Dopiewie\Pulpit\logo\now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ekretariat\OneDrive - Zespół Szkolno - Przedszkolny im. Jana Brzechwy w Dopiewie\Pulpit\logo\nowe.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09725" cy="16097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E2B4A55" w14:textId="0EEA393A" w:rsidR="000B7B1F" w:rsidRPr="00657628" w:rsidRDefault="000B7B1F" w:rsidP="000B7B1F">
      <w:pPr>
        <w:pStyle w:val="Tytu"/>
        <w:spacing w:line="360" w:lineRule="auto"/>
        <w:rPr>
          <w:i/>
          <w:iCs/>
          <w:color w:val="4F6228"/>
          <w14:shadow w14:blurRad="50800" w14:dist="38100" w14:dir="2700000" w14:sx="100000" w14:sy="100000" w14:kx="0" w14:ky="0" w14:algn="tl">
            <w14:srgbClr w14:val="000000">
              <w14:alpha w14:val="60000"/>
            </w14:srgbClr>
          </w14:shadow>
        </w:rPr>
      </w:pPr>
      <w:r>
        <w:rPr>
          <w:i/>
          <w:iCs/>
          <w:color w:val="4F6228"/>
          <w14:shadow w14:blurRad="50800" w14:dist="38100" w14:dir="2700000" w14:sx="100000" w14:sy="100000" w14:kx="0" w14:ky="0" w14:algn="tl">
            <w14:srgbClr w14:val="000000">
              <w14:alpha w14:val="60000"/>
            </w14:srgbClr>
          </w14:shadow>
        </w:rPr>
        <w:t xml:space="preserve">     </w:t>
      </w:r>
      <w:r w:rsidRPr="00657628">
        <w:rPr>
          <w:i/>
          <w:iCs/>
          <w:color w:val="4F6228"/>
          <w14:shadow w14:blurRad="50800" w14:dist="38100" w14:dir="2700000" w14:sx="100000" w14:sy="100000" w14:kx="0" w14:ky="0" w14:algn="tl">
            <w14:srgbClr w14:val="000000">
              <w14:alpha w14:val="60000"/>
            </w14:srgbClr>
          </w14:shadow>
        </w:rPr>
        <w:t xml:space="preserve">Zespół </w:t>
      </w:r>
      <w:proofErr w:type="spellStart"/>
      <w:r w:rsidRPr="00657628">
        <w:rPr>
          <w:i/>
          <w:iCs/>
          <w:color w:val="4F6228"/>
          <w14:shadow w14:blurRad="50800" w14:dist="38100" w14:dir="2700000" w14:sx="100000" w14:sy="100000" w14:kx="0" w14:ky="0" w14:algn="tl">
            <w14:srgbClr w14:val="000000">
              <w14:alpha w14:val="60000"/>
            </w14:srgbClr>
          </w14:shadow>
        </w:rPr>
        <w:t>Szkolno</w:t>
      </w:r>
      <w:proofErr w:type="spellEnd"/>
      <w:r w:rsidRPr="00657628">
        <w:rPr>
          <w:i/>
          <w:iCs/>
          <w:color w:val="4F6228"/>
          <w14:shadow w14:blurRad="50800" w14:dist="38100" w14:dir="2700000" w14:sx="100000" w14:sy="100000" w14:kx="0" w14:ky="0" w14:algn="tl">
            <w14:srgbClr w14:val="000000">
              <w14:alpha w14:val="60000"/>
            </w14:srgbClr>
          </w14:shadow>
        </w:rPr>
        <w:t xml:space="preserve"> – Przedszkolny</w:t>
      </w:r>
    </w:p>
    <w:p w14:paraId="2DCF4BEA" w14:textId="77777777" w:rsidR="000B7B1F" w:rsidRPr="00657628" w:rsidRDefault="000B7B1F" w:rsidP="000B7B1F">
      <w:pPr>
        <w:spacing w:line="360" w:lineRule="auto"/>
        <w:jc w:val="center"/>
        <w:rPr>
          <w:i/>
          <w:iCs/>
          <w:color w:val="4F6228"/>
          <w:sz w:val="32"/>
          <w14:shadow w14:blurRad="50800" w14:dist="38100" w14:dir="2700000" w14:sx="100000" w14:sy="100000" w14:kx="0" w14:ky="0" w14:algn="tl">
            <w14:srgbClr w14:val="000000">
              <w14:alpha w14:val="60000"/>
            </w14:srgbClr>
          </w14:shadow>
        </w:rPr>
      </w:pPr>
      <w:r w:rsidRPr="00657628">
        <w:rPr>
          <w:i/>
          <w:iCs/>
          <w:color w:val="4F6228"/>
          <w:sz w:val="32"/>
          <w14:shadow w14:blurRad="50800" w14:dist="38100" w14:dir="2700000" w14:sx="100000" w14:sy="100000" w14:kx="0" w14:ky="0" w14:algn="tl">
            <w14:srgbClr w14:val="000000">
              <w14:alpha w14:val="60000"/>
            </w14:srgbClr>
          </w14:shadow>
        </w:rPr>
        <w:t xml:space="preserve">im. Jana Brzechwy </w:t>
      </w:r>
    </w:p>
    <w:p w14:paraId="04A0155C" w14:textId="79725C14" w:rsidR="000B7B1F" w:rsidRPr="000B7B1F" w:rsidRDefault="000B7B1F" w:rsidP="000B7B1F">
      <w:pPr>
        <w:spacing w:line="480" w:lineRule="auto"/>
        <w:rPr>
          <w:b/>
          <w:i/>
          <w:iCs/>
          <w:color w:val="4F6228"/>
          <w14:shadow w14:blurRad="50800" w14:dist="38100" w14:dir="2700000" w14:sx="100000" w14:sy="100000" w14:kx="0" w14:ky="0" w14:algn="tl">
            <w14:srgbClr w14:val="000000">
              <w14:alpha w14:val="60000"/>
            </w14:srgbClr>
          </w14:shadow>
        </w:rPr>
      </w:pPr>
      <w:r w:rsidRPr="000B7B1F">
        <w:rPr>
          <w:b/>
          <w:i/>
          <w:iCs/>
          <w:color w:val="4F6228"/>
          <w:sz w:val="32"/>
          <w14:shadow w14:blurRad="50800" w14:dist="38100" w14:dir="2700000" w14:sx="100000" w14:sy="100000" w14:kx="0" w14:ky="0" w14:algn="tl">
            <w14:srgbClr w14:val="000000">
              <w14:alpha w14:val="60000"/>
            </w14:srgbClr>
          </w14:shadow>
        </w:rPr>
        <w:t xml:space="preserve">                           </w:t>
      </w:r>
      <w:r w:rsidR="00521AAB">
        <w:rPr>
          <w:b/>
          <w:i/>
          <w:iCs/>
          <w:color w:val="4F6228"/>
          <w:sz w:val="32"/>
          <w14:shadow w14:blurRad="50800" w14:dist="38100" w14:dir="2700000" w14:sx="100000" w14:sy="100000" w14:kx="0" w14:ky="0" w14:algn="tl">
            <w14:srgbClr w14:val="000000">
              <w14:alpha w14:val="60000"/>
            </w14:srgbClr>
          </w14:shadow>
        </w:rPr>
        <w:t xml:space="preserve">   </w:t>
      </w:r>
      <w:r w:rsidRPr="000B7B1F">
        <w:rPr>
          <w:b/>
          <w:i/>
          <w:iCs/>
          <w:color w:val="4F6228"/>
          <w:sz w:val="32"/>
          <w14:shadow w14:blurRad="50800" w14:dist="38100" w14:dir="2700000" w14:sx="100000" w14:sy="100000" w14:kx="0" w14:ky="0" w14:algn="tl">
            <w14:srgbClr w14:val="000000">
              <w14:alpha w14:val="60000"/>
            </w14:srgbClr>
          </w14:shadow>
        </w:rPr>
        <w:t xml:space="preserve">    </w:t>
      </w:r>
      <w:r w:rsidRPr="000B7B1F">
        <w:rPr>
          <w:b/>
          <w:i/>
          <w:iCs/>
          <w:color w:val="4F6228"/>
          <w:sz w:val="28"/>
          <w14:shadow w14:blurRad="50800" w14:dist="38100" w14:dir="2700000" w14:sx="100000" w14:sy="100000" w14:kx="0" w14:ky="0" w14:algn="tl">
            <w14:srgbClr w14:val="000000">
              <w14:alpha w14:val="60000"/>
            </w14:srgbClr>
          </w14:shadow>
        </w:rPr>
        <w:t>Bukowska 13,  62 – 070 Dopiewo</w:t>
      </w:r>
      <w:r w:rsidRPr="000B7B1F">
        <w:rPr>
          <w:b/>
          <w:i/>
          <w:iCs/>
          <w:color w:val="4F6228"/>
          <w:sz w:val="28"/>
          <w14:shadow w14:blurRad="50800" w14:dist="38100" w14:dir="2700000" w14:sx="100000" w14:sy="100000" w14:kx="0" w14:ky="0" w14:algn="tl">
            <w14:srgbClr w14:val="000000">
              <w14:alpha w14:val="60000"/>
            </w14:srgbClr>
          </w14:shadow>
        </w:rPr>
        <w:tab/>
      </w:r>
      <w:r w:rsidRPr="000B7B1F">
        <w:rPr>
          <w:b/>
          <w:i/>
          <w:iCs/>
          <w:color w:val="4F6228"/>
          <w:sz w:val="28"/>
          <w14:shadow w14:blurRad="50800" w14:dist="38100" w14:dir="2700000" w14:sx="100000" w14:sy="100000" w14:kx="0" w14:ky="0" w14:algn="tl">
            <w14:srgbClr w14:val="000000">
              <w14:alpha w14:val="60000"/>
            </w14:srgbClr>
          </w14:shadow>
        </w:rPr>
        <w:tab/>
      </w:r>
      <w:r w:rsidRPr="000B7B1F">
        <w:rPr>
          <w:b/>
          <w:i/>
          <w:iCs/>
          <w:color w:val="4F6228"/>
          <w:sz w:val="28"/>
          <w14:shadow w14:blurRad="50800" w14:dist="38100" w14:dir="2700000" w14:sx="100000" w14:sy="100000" w14:kx="0" w14:ky="0" w14:algn="tl">
            <w14:srgbClr w14:val="000000">
              <w14:alpha w14:val="60000"/>
            </w14:srgbClr>
          </w14:shadow>
        </w:rPr>
        <w:tab/>
      </w:r>
    </w:p>
    <w:p w14:paraId="0C600EE1" w14:textId="5269DD0D" w:rsidR="000B7B1F" w:rsidRDefault="000B7B1F" w:rsidP="000B7B1F">
      <w:pPr>
        <w:spacing w:line="480" w:lineRule="auto"/>
        <w:ind w:left="-426" w:right="-345"/>
        <w:rPr>
          <w:rFonts w:ascii="Arial" w:hAnsi="Arial" w:cs="Arial"/>
        </w:rPr>
      </w:pPr>
      <w:r>
        <w:rPr>
          <w:noProof/>
          <w:color w:val="4F6228"/>
          <w:sz w:val="20"/>
        </w:rPr>
        <mc:AlternateContent>
          <mc:Choice Requires="wps">
            <w:drawing>
              <wp:anchor distT="0" distB="0" distL="114300" distR="114300" simplePos="0" relativeHeight="251656704" behindDoc="0" locked="0" layoutInCell="1" allowOverlap="1" wp14:anchorId="3A6B17B8" wp14:editId="3979C716">
                <wp:simplePos x="0" y="0"/>
                <wp:positionH relativeFrom="column">
                  <wp:posOffset>-366395</wp:posOffset>
                </wp:positionH>
                <wp:positionV relativeFrom="paragraph">
                  <wp:posOffset>264795</wp:posOffset>
                </wp:positionV>
                <wp:extent cx="6438900" cy="0"/>
                <wp:effectExtent l="57150" t="57150" r="57150" b="57150"/>
                <wp:wrapNone/>
                <wp:docPr id="5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38900" cy="0"/>
                        </a:xfrm>
                        <a:prstGeom prst="line">
                          <a:avLst/>
                        </a:prstGeom>
                        <a:noFill/>
                        <a:ln w="28575">
                          <a:pattFill prst="pct50">
                            <a:fgClr>
                              <a:srgbClr val="000000"/>
                            </a:fgClr>
                            <a:bgClr>
                              <a:srgbClr val="FFFFFF"/>
                            </a:bgClr>
                          </a:pattFill>
                          <a:round/>
                          <a:headEnd type="diamond" w="med" len="med"/>
                          <a:tailEnd type="diamond"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DE834F"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85pt,20.85pt" to="478.15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" strokeweight="2.25pt">
                <v:stroke r:id="rId12" o:title="" startarrow="diamond" endarrow="diamond" filltype="pattern"/>
              </v:line>
            </w:pict>
          </mc:Fallback>
        </mc:AlternateContent>
      </w:r>
      <w:r>
        <w:rPr>
          <w:i/>
          <w:iCs/>
          <w:color w:val="4F6228"/>
          <w14:shadow w14:blurRad="50800" w14:dist="38100" w14:dir="2700000" w14:sx="100000" w14:sy="100000" w14:kx="0" w14:ky="0" w14:algn="tl">
            <w14:srgbClr w14:val="000000">
              <w14:alpha w14:val="60000"/>
            </w14:srgbClr>
          </w14:shadow>
        </w:rPr>
        <w:t xml:space="preserve">             tel.  </w:t>
      </w:r>
      <w:r w:rsidRPr="00657628">
        <w:rPr>
          <w:i/>
          <w:iCs/>
          <w:color w:val="4F6228"/>
          <w14:shadow w14:blurRad="50800" w14:dist="38100" w14:dir="2700000" w14:sx="100000" w14:sy="100000" w14:kx="0" w14:ky="0" w14:algn="tl">
            <w14:srgbClr w14:val="000000">
              <w14:alpha w14:val="60000"/>
            </w14:srgbClr>
          </w14:shadow>
        </w:rPr>
        <w:t xml:space="preserve">618-148-356    </w:t>
      </w:r>
      <w:r>
        <w:rPr>
          <w:i/>
          <w:iCs/>
          <w:color w:val="4F6228"/>
          <w14:shadow w14:blurRad="50800" w14:dist="38100" w14:dir="2700000" w14:sx="100000" w14:sy="100000" w14:kx="0" w14:ky="0" w14:algn="tl">
            <w14:srgbClr w14:val="000000">
              <w14:alpha w14:val="60000"/>
            </w14:srgbClr>
          </w14:shadow>
        </w:rPr>
        <w:t xml:space="preserve">             spdop.edupage.org</w:t>
      </w:r>
      <w:r w:rsidRPr="00657628">
        <w:rPr>
          <w:i/>
          <w:iCs/>
          <w:color w:val="4F6228"/>
          <w14:shadow w14:blurRad="50800" w14:dist="38100" w14:dir="2700000" w14:sx="100000" w14:sy="100000" w14:kx="0" w14:ky="0" w14:algn="tl">
            <w14:srgbClr w14:val="000000">
              <w14:alpha w14:val="60000"/>
            </w14:srgbClr>
          </w14:shadow>
        </w:rPr>
        <w:t xml:space="preserve">   </w:t>
      </w:r>
      <w:r>
        <w:rPr>
          <w:i/>
          <w:iCs/>
          <w:color w:val="4F6228"/>
          <w14:shadow w14:blurRad="50800" w14:dist="38100" w14:dir="2700000" w14:sx="100000" w14:sy="100000" w14:kx="0" w14:ky="0" w14:algn="tl">
            <w14:srgbClr w14:val="000000">
              <w14:alpha w14:val="60000"/>
            </w14:srgbClr>
          </w14:shadow>
        </w:rPr>
        <w:t xml:space="preserve">     </w:t>
      </w:r>
      <w:r w:rsidRPr="00657628">
        <w:rPr>
          <w:i/>
          <w:iCs/>
          <w:color w:val="4F6228"/>
          <w14:shadow w14:blurRad="50800" w14:dist="38100" w14:dir="2700000" w14:sx="100000" w14:sy="100000" w14:kx="0" w14:ky="0" w14:algn="tl">
            <w14:srgbClr w14:val="000000">
              <w14:alpha w14:val="60000"/>
            </w14:srgbClr>
          </w14:shadow>
        </w:rPr>
        <w:t xml:space="preserve"> </w:t>
      </w:r>
      <w:r>
        <w:rPr>
          <w:i/>
          <w:iCs/>
          <w:color w:val="4F6228"/>
          <w14:shadow w14:blurRad="50800" w14:dist="38100" w14:dir="2700000" w14:sx="100000" w14:sy="100000" w14:kx="0" w14:ky="0" w14:algn="tl">
            <w14:srgbClr w14:val="000000">
              <w14:alpha w14:val="60000"/>
            </w14:srgbClr>
          </w14:shadow>
        </w:rPr>
        <w:t xml:space="preserve">     </w:t>
      </w:r>
      <w:r w:rsidRPr="00657628">
        <w:rPr>
          <w:i/>
          <w:iCs/>
          <w:color w:val="4F6228"/>
          <w14:shadow w14:blurRad="50800" w14:dist="38100" w14:dir="2700000" w14:sx="100000" w14:sy="100000" w14:kx="0" w14:ky="0" w14:algn="tl">
            <w14:srgbClr w14:val="000000">
              <w14:alpha w14:val="60000"/>
            </w14:srgbClr>
          </w14:shadow>
        </w:rPr>
        <w:t xml:space="preserve"> </w:t>
      </w:r>
      <w:r w:rsidRPr="00657628">
        <w:rPr>
          <w:i/>
          <w:iCs/>
          <w:color w:val="4F6228"/>
          <w:szCs w:val="36"/>
          <w14:shadow w14:blurRad="50800" w14:dist="38100" w14:dir="2700000" w14:sx="100000" w14:sy="100000" w14:kx="0" w14:ky="0" w14:algn="tl">
            <w14:srgbClr w14:val="000000">
              <w14:alpha w14:val="60000"/>
            </w14:srgbClr>
          </w14:shadow>
        </w:rPr>
        <w:t>e-mail</w:t>
      </w:r>
      <w:r w:rsidRPr="00657628">
        <w:rPr>
          <w:i/>
          <w:iCs/>
          <w:color w:val="4F6228"/>
          <w:sz w:val="22"/>
          <w:szCs w:val="22"/>
          <w14:shadow w14:blurRad="50800" w14:dist="38100" w14:dir="2700000" w14:sx="100000" w14:sy="100000" w14:kx="0" w14:ky="0" w14:algn="tl">
            <w14:srgbClr w14:val="000000">
              <w14:alpha w14:val="60000"/>
            </w14:srgbClr>
          </w14:shadow>
        </w:rPr>
        <w:t xml:space="preserve">: </w:t>
      </w:r>
      <w:hyperlink r:id="rId13" w:history="1">
        <w:r w:rsidR="00E25B3A" w:rsidRPr="004427CC">
          <w:rPr>
            <w:rStyle w:val="Hipercze"/>
            <w:i/>
            <w:sz w:val="22"/>
            <w:szCs w:val="22"/>
            <w14:shadow w14:blurRad="50800" w14:dist="38100" w14:dir="2700000" w14:sx="100000" w14:sy="100000" w14:kx="0" w14:ky="0" w14:algn="tl">
              <w14:srgbClr w14:val="000000">
                <w14:alpha w14:val="60000"/>
              </w14:srgbClr>
            </w14:shadow>
          </w:rPr>
          <w:t>sekretariat@zspdopiewo.pl</w:t>
        </w:r>
      </w:hyperlink>
    </w:p>
    <w:p w14:paraId="0B8595C4" w14:textId="0AA4AA2A" w:rsidR="007C5E73" w:rsidRDefault="00EC598C" w:rsidP="00EC598C">
      <w:r>
        <w:t xml:space="preserve">                                                                                                      </w:t>
      </w:r>
    </w:p>
    <w:p w14:paraId="6C211436" w14:textId="28BACD62" w:rsidR="001546E5" w:rsidRDefault="001546E5" w:rsidP="00E2542B"/>
    <w:p w14:paraId="4C11484D" w14:textId="2F28A56F" w:rsidR="00D23AC2" w:rsidRPr="005E129D" w:rsidRDefault="001546E5" w:rsidP="00D23AC2">
      <w:pPr>
        <w:jc w:val="center"/>
        <w:rPr>
          <w:sz w:val="28"/>
          <w:szCs w:val="28"/>
        </w:rPr>
      </w:pPr>
      <w:r>
        <w:t xml:space="preserve">         </w:t>
      </w:r>
    </w:p>
    <w:p w14:paraId="7D8FBFCC" w14:textId="77777777" w:rsidR="00BB7AB9" w:rsidRDefault="00BB7AB9" w:rsidP="00D23AC2">
      <w:pPr>
        <w:rPr>
          <w:sz w:val="28"/>
          <w:szCs w:val="28"/>
        </w:rPr>
      </w:pPr>
      <w:r>
        <w:rPr>
          <w:sz w:val="28"/>
          <w:szCs w:val="28"/>
        </w:rPr>
        <w:t xml:space="preserve">        </w:t>
      </w:r>
    </w:p>
    <w:p w14:paraId="263429EF" w14:textId="77777777" w:rsidR="00BB7AB9" w:rsidRDefault="00BB7AB9" w:rsidP="00D23AC2">
      <w:pPr>
        <w:rPr>
          <w:sz w:val="28"/>
          <w:szCs w:val="28"/>
        </w:rPr>
      </w:pPr>
    </w:p>
    <w:p w14:paraId="4C88A718" w14:textId="01BCA0D5" w:rsidR="00BB7AB9" w:rsidRDefault="001E48FB" w:rsidP="00D23AC2">
      <w:pPr>
        <w:rPr>
          <w:sz w:val="28"/>
          <w:szCs w:val="28"/>
        </w:rPr>
      </w:pPr>
      <w:r>
        <w:rPr>
          <w:sz w:val="28"/>
          <w:szCs w:val="28"/>
        </w:rPr>
        <w:t xml:space="preserve">Szanowni Państwo </w:t>
      </w:r>
    </w:p>
    <w:p w14:paraId="75AEDC55" w14:textId="77777777" w:rsidR="00BB7AB9" w:rsidRDefault="00BB7AB9" w:rsidP="00D23AC2">
      <w:pPr>
        <w:rPr>
          <w:sz w:val="28"/>
          <w:szCs w:val="28"/>
        </w:rPr>
      </w:pPr>
    </w:p>
    <w:p w14:paraId="33D693CB" w14:textId="67C304CF" w:rsidR="00D23AC2" w:rsidRDefault="00BB7AB9" w:rsidP="00D23AC2">
      <w:pPr>
        <w:rPr>
          <w:sz w:val="28"/>
          <w:szCs w:val="28"/>
        </w:rPr>
      </w:pPr>
      <w:r>
        <w:rPr>
          <w:sz w:val="28"/>
          <w:szCs w:val="28"/>
        </w:rPr>
        <w:t xml:space="preserve">      </w:t>
      </w:r>
      <w:r w:rsidR="001E48FB">
        <w:rPr>
          <w:sz w:val="28"/>
          <w:szCs w:val="28"/>
        </w:rPr>
        <w:t xml:space="preserve">Zapraszamy do </w:t>
      </w:r>
      <w:r w:rsidR="00D23AC2" w:rsidRPr="00D23AC2">
        <w:rPr>
          <w:sz w:val="28"/>
          <w:szCs w:val="28"/>
        </w:rPr>
        <w:t xml:space="preserve"> złożenie oferty</w:t>
      </w:r>
      <w:r w:rsidR="001E48FB">
        <w:rPr>
          <w:sz w:val="28"/>
          <w:szCs w:val="28"/>
        </w:rPr>
        <w:t xml:space="preserve"> cenowej </w:t>
      </w:r>
      <w:bookmarkStart w:id="0" w:name="_GoBack"/>
      <w:bookmarkEnd w:id="0"/>
      <w:r w:rsidR="00D23AC2" w:rsidRPr="00D23AC2">
        <w:rPr>
          <w:sz w:val="28"/>
          <w:szCs w:val="28"/>
        </w:rPr>
        <w:t xml:space="preserve">na realizację </w:t>
      </w:r>
      <w:r w:rsidR="00D23AC2">
        <w:rPr>
          <w:sz w:val="28"/>
          <w:szCs w:val="28"/>
        </w:rPr>
        <w:t xml:space="preserve"> remontu części </w:t>
      </w:r>
      <w:r w:rsidR="007446B0">
        <w:rPr>
          <w:sz w:val="28"/>
          <w:szCs w:val="28"/>
        </w:rPr>
        <w:t xml:space="preserve">1 </w:t>
      </w:r>
      <w:r w:rsidR="00D23AC2">
        <w:rPr>
          <w:sz w:val="28"/>
          <w:szCs w:val="28"/>
        </w:rPr>
        <w:t>dachu w budynku szkoły w Zespole Szkolno-Przedszkolnym im. Jana Brzechwy w Dopiewie przy ul. Bukowskiej 13</w:t>
      </w:r>
      <w:r>
        <w:rPr>
          <w:sz w:val="28"/>
          <w:szCs w:val="28"/>
        </w:rPr>
        <w:t xml:space="preserve"> po </w:t>
      </w:r>
      <w:r w:rsidR="00D23AC2">
        <w:rPr>
          <w:sz w:val="28"/>
          <w:szCs w:val="28"/>
        </w:rPr>
        <w:t xml:space="preserve"> </w:t>
      </w:r>
      <w:r w:rsidR="00D23AC2" w:rsidRPr="00D23AC2">
        <w:rPr>
          <w:sz w:val="28"/>
          <w:szCs w:val="28"/>
        </w:rPr>
        <w:t>przeprowadzonej wizji lokalnej.</w:t>
      </w:r>
    </w:p>
    <w:p w14:paraId="46131119" w14:textId="77777777" w:rsidR="00D23AC2" w:rsidRPr="00D23AC2" w:rsidRDefault="00D23AC2" w:rsidP="00D23AC2">
      <w:pPr>
        <w:rPr>
          <w:sz w:val="28"/>
          <w:szCs w:val="28"/>
        </w:rPr>
      </w:pPr>
    </w:p>
    <w:p w14:paraId="08CFD62B" w14:textId="77777777" w:rsidR="00D23AC2" w:rsidRDefault="00D23AC2" w:rsidP="00D23AC2">
      <w:pPr>
        <w:rPr>
          <w:sz w:val="28"/>
          <w:szCs w:val="28"/>
        </w:rPr>
      </w:pPr>
    </w:p>
    <w:p w14:paraId="49F09DF9" w14:textId="2CCDE6D5" w:rsidR="00D23AC2" w:rsidRDefault="00D23AC2" w:rsidP="00D23AC2">
      <w:pPr>
        <w:rPr>
          <w:b/>
          <w:sz w:val="28"/>
          <w:szCs w:val="28"/>
        </w:rPr>
      </w:pPr>
      <w:r w:rsidRPr="00D23AC2">
        <w:rPr>
          <w:b/>
          <w:sz w:val="28"/>
          <w:szCs w:val="28"/>
        </w:rPr>
        <w:t>Zakres prac do wykonania</w:t>
      </w:r>
    </w:p>
    <w:p w14:paraId="721D4A26" w14:textId="77777777" w:rsidR="00BB7AB9" w:rsidRPr="00D23AC2" w:rsidRDefault="00BB7AB9" w:rsidP="00D23AC2">
      <w:pPr>
        <w:rPr>
          <w:b/>
          <w:sz w:val="28"/>
          <w:szCs w:val="28"/>
        </w:rPr>
      </w:pPr>
    </w:p>
    <w:p w14:paraId="2EE94162" w14:textId="6D074150" w:rsidR="00D23AC2" w:rsidRPr="00D23AC2" w:rsidRDefault="00D23AC2" w:rsidP="00D23AC2">
      <w:pPr>
        <w:pStyle w:val="Akapitzlist"/>
        <w:numPr>
          <w:ilvl w:val="0"/>
          <w:numId w:val="2"/>
        </w:numPr>
        <w:rPr>
          <w:sz w:val="28"/>
          <w:szCs w:val="28"/>
        </w:rPr>
      </w:pPr>
      <w:r w:rsidRPr="00D23AC2">
        <w:rPr>
          <w:sz w:val="28"/>
          <w:szCs w:val="28"/>
        </w:rPr>
        <w:t xml:space="preserve">Wymiana wszystkich obróbek blacharskich na obróbki ocynkowane </w:t>
      </w:r>
    </w:p>
    <w:p w14:paraId="7757593C" w14:textId="77777777" w:rsidR="00D23AC2" w:rsidRPr="00D23AC2" w:rsidRDefault="00D23AC2" w:rsidP="00D23AC2">
      <w:pPr>
        <w:pStyle w:val="Akapitzlist"/>
        <w:ind w:left="1065"/>
        <w:rPr>
          <w:sz w:val="28"/>
          <w:szCs w:val="28"/>
        </w:rPr>
      </w:pPr>
    </w:p>
    <w:p w14:paraId="457E23F8" w14:textId="7E1E90E1" w:rsidR="00D23AC2" w:rsidRPr="00D23AC2" w:rsidRDefault="00D23AC2" w:rsidP="00D23AC2">
      <w:pPr>
        <w:pStyle w:val="Akapitzlist"/>
        <w:numPr>
          <w:ilvl w:val="0"/>
          <w:numId w:val="2"/>
        </w:numPr>
        <w:rPr>
          <w:sz w:val="28"/>
          <w:szCs w:val="28"/>
        </w:rPr>
      </w:pPr>
      <w:r w:rsidRPr="00D23AC2">
        <w:rPr>
          <w:sz w:val="28"/>
          <w:szCs w:val="28"/>
        </w:rPr>
        <w:t xml:space="preserve">Wymiana rynien na ocynkowane z pasami nadrynnowymi oraz sztucerami - bez rur spustowych </w:t>
      </w:r>
    </w:p>
    <w:p w14:paraId="7D1D8D1C" w14:textId="77777777" w:rsidR="00D23AC2" w:rsidRPr="00D23AC2" w:rsidRDefault="00D23AC2" w:rsidP="00D23AC2">
      <w:pPr>
        <w:pStyle w:val="Akapitzlist"/>
        <w:rPr>
          <w:sz w:val="28"/>
          <w:szCs w:val="28"/>
        </w:rPr>
      </w:pPr>
    </w:p>
    <w:p w14:paraId="7650356D" w14:textId="77777777" w:rsidR="00D23AC2" w:rsidRPr="00D23AC2" w:rsidRDefault="00D23AC2" w:rsidP="00D23AC2">
      <w:pPr>
        <w:pStyle w:val="Akapitzlist"/>
        <w:ind w:left="1065"/>
        <w:rPr>
          <w:sz w:val="28"/>
          <w:szCs w:val="28"/>
        </w:rPr>
      </w:pPr>
    </w:p>
    <w:p w14:paraId="1336B2FE" w14:textId="076FD31B" w:rsidR="00D23AC2" w:rsidRPr="00D23AC2" w:rsidRDefault="00D23AC2" w:rsidP="00D23AC2">
      <w:pPr>
        <w:pStyle w:val="Akapitzlist"/>
        <w:numPr>
          <w:ilvl w:val="0"/>
          <w:numId w:val="2"/>
        </w:numPr>
        <w:rPr>
          <w:sz w:val="28"/>
          <w:szCs w:val="28"/>
        </w:rPr>
      </w:pPr>
      <w:r w:rsidRPr="00D23AC2">
        <w:rPr>
          <w:sz w:val="28"/>
          <w:szCs w:val="28"/>
        </w:rPr>
        <w:t>Wymiana instalacji odgromowej z wykonaniem badania sprawności</w:t>
      </w:r>
    </w:p>
    <w:p w14:paraId="11BC7F64" w14:textId="77777777" w:rsidR="00D23AC2" w:rsidRPr="00D23AC2" w:rsidRDefault="00D23AC2" w:rsidP="00D23AC2">
      <w:pPr>
        <w:pStyle w:val="Akapitzlist"/>
        <w:ind w:left="1065"/>
        <w:rPr>
          <w:sz w:val="28"/>
          <w:szCs w:val="28"/>
        </w:rPr>
      </w:pPr>
    </w:p>
    <w:p w14:paraId="0F52E831" w14:textId="6CCE1FE9" w:rsidR="00D23AC2" w:rsidRPr="00D23AC2" w:rsidRDefault="00D23AC2" w:rsidP="00D23AC2">
      <w:pPr>
        <w:pStyle w:val="Akapitzlist"/>
        <w:numPr>
          <w:ilvl w:val="0"/>
          <w:numId w:val="2"/>
        </w:numPr>
        <w:rPr>
          <w:sz w:val="28"/>
          <w:szCs w:val="28"/>
        </w:rPr>
      </w:pPr>
      <w:r w:rsidRPr="00D23AC2">
        <w:rPr>
          <w:sz w:val="28"/>
          <w:szCs w:val="28"/>
        </w:rPr>
        <w:t xml:space="preserve">Oczyszczenie, Gruntowanie, Położenie jednej warstwy papy gr. 5,2mm - papa aktywna termicznie firmy </w:t>
      </w:r>
      <w:proofErr w:type="spellStart"/>
      <w:r w:rsidRPr="00D23AC2">
        <w:rPr>
          <w:sz w:val="28"/>
          <w:szCs w:val="28"/>
        </w:rPr>
        <w:t>Bauder</w:t>
      </w:r>
      <w:proofErr w:type="spellEnd"/>
      <w:r w:rsidRPr="00D23AC2">
        <w:rPr>
          <w:sz w:val="28"/>
          <w:szCs w:val="28"/>
        </w:rPr>
        <w:t xml:space="preserve"> - Materiały Systemowe</w:t>
      </w:r>
    </w:p>
    <w:p w14:paraId="08611367" w14:textId="77777777" w:rsidR="00D23AC2" w:rsidRPr="00D23AC2" w:rsidRDefault="00D23AC2" w:rsidP="00D23AC2">
      <w:pPr>
        <w:pStyle w:val="Akapitzlist"/>
        <w:rPr>
          <w:sz w:val="28"/>
          <w:szCs w:val="28"/>
        </w:rPr>
      </w:pPr>
    </w:p>
    <w:p w14:paraId="2B68C158" w14:textId="77777777" w:rsidR="00D23AC2" w:rsidRPr="00D23AC2" w:rsidRDefault="00D23AC2" w:rsidP="00D23AC2">
      <w:pPr>
        <w:pStyle w:val="Akapitzlist"/>
        <w:ind w:left="1065"/>
        <w:rPr>
          <w:sz w:val="28"/>
          <w:szCs w:val="28"/>
        </w:rPr>
      </w:pPr>
    </w:p>
    <w:p w14:paraId="3F1CCB14" w14:textId="18BF7395" w:rsidR="00D23AC2" w:rsidRDefault="00D23AC2" w:rsidP="00D23AC2">
      <w:pPr>
        <w:pStyle w:val="Akapitzlist"/>
        <w:numPr>
          <w:ilvl w:val="0"/>
          <w:numId w:val="2"/>
        </w:numPr>
        <w:rPr>
          <w:sz w:val="28"/>
          <w:szCs w:val="28"/>
        </w:rPr>
      </w:pPr>
      <w:r w:rsidRPr="00D23AC2">
        <w:rPr>
          <w:sz w:val="28"/>
          <w:szCs w:val="28"/>
        </w:rPr>
        <w:t xml:space="preserve">Wymiana kominków wentylacji kanalizacji, przejść instalacji elektrycznej, teletechnicznej, klimatyzacyjnej na przejścia systemowe z kołnierzami z papy oraz kominki wentylacyjne np. firmy </w:t>
      </w:r>
      <w:proofErr w:type="spellStart"/>
      <w:r w:rsidRPr="00D23AC2">
        <w:rPr>
          <w:sz w:val="28"/>
          <w:szCs w:val="28"/>
        </w:rPr>
        <w:t>Wirplast</w:t>
      </w:r>
      <w:proofErr w:type="spellEnd"/>
      <w:r w:rsidRPr="00D23AC2">
        <w:rPr>
          <w:sz w:val="28"/>
          <w:szCs w:val="28"/>
        </w:rPr>
        <w:t xml:space="preserve"> </w:t>
      </w:r>
    </w:p>
    <w:p w14:paraId="03C1DD72" w14:textId="77777777" w:rsidR="00D23AC2" w:rsidRDefault="00D23AC2" w:rsidP="00D23AC2">
      <w:pPr>
        <w:pStyle w:val="Akapitzlist"/>
        <w:ind w:left="1065"/>
        <w:rPr>
          <w:sz w:val="28"/>
          <w:szCs w:val="28"/>
        </w:rPr>
      </w:pPr>
    </w:p>
    <w:p w14:paraId="347D8235" w14:textId="3F590860" w:rsidR="00D23AC2" w:rsidRDefault="00D23AC2" w:rsidP="00D23AC2">
      <w:pPr>
        <w:pStyle w:val="Akapitzlist"/>
        <w:numPr>
          <w:ilvl w:val="0"/>
          <w:numId w:val="2"/>
        </w:numPr>
        <w:rPr>
          <w:sz w:val="28"/>
          <w:szCs w:val="28"/>
        </w:rPr>
      </w:pPr>
      <w:r w:rsidRPr="00D23AC2">
        <w:rPr>
          <w:sz w:val="28"/>
          <w:szCs w:val="28"/>
        </w:rPr>
        <w:t xml:space="preserve">Remont kominów murowanych oraz murków ogniowych </w:t>
      </w:r>
    </w:p>
    <w:p w14:paraId="55A319EC" w14:textId="2A3CC02A" w:rsidR="00D23AC2" w:rsidRPr="00D23AC2" w:rsidRDefault="00D23AC2" w:rsidP="00D23AC2">
      <w:pPr>
        <w:rPr>
          <w:sz w:val="28"/>
          <w:szCs w:val="28"/>
        </w:rPr>
      </w:pPr>
    </w:p>
    <w:p w14:paraId="4DF8ED1E" w14:textId="40EB2AB2" w:rsidR="00D23AC2" w:rsidRPr="00D23AC2" w:rsidRDefault="00D23AC2" w:rsidP="00D23AC2">
      <w:pPr>
        <w:rPr>
          <w:sz w:val="28"/>
          <w:szCs w:val="28"/>
        </w:rPr>
      </w:pPr>
      <w:r>
        <w:rPr>
          <w:sz w:val="28"/>
          <w:szCs w:val="28"/>
        </w:rPr>
        <w:t xml:space="preserve">          </w:t>
      </w:r>
      <w:r w:rsidR="00BB7AB9">
        <w:rPr>
          <w:sz w:val="28"/>
          <w:szCs w:val="28"/>
        </w:rPr>
        <w:t xml:space="preserve">     </w:t>
      </w:r>
      <w:r>
        <w:rPr>
          <w:sz w:val="28"/>
          <w:szCs w:val="28"/>
        </w:rPr>
        <w:t xml:space="preserve">- </w:t>
      </w:r>
      <w:r w:rsidRPr="00D23AC2">
        <w:rPr>
          <w:sz w:val="28"/>
          <w:szCs w:val="28"/>
        </w:rPr>
        <w:t>wymiana obróbek blacharskich na blachę ocynkowaną</w:t>
      </w:r>
    </w:p>
    <w:p w14:paraId="61AD64C6" w14:textId="41E60227" w:rsidR="00D23AC2" w:rsidRPr="00D23AC2" w:rsidRDefault="00D23AC2" w:rsidP="00D23AC2">
      <w:pPr>
        <w:rPr>
          <w:sz w:val="28"/>
          <w:szCs w:val="28"/>
        </w:rPr>
      </w:pPr>
      <w:r>
        <w:rPr>
          <w:sz w:val="28"/>
          <w:szCs w:val="28"/>
        </w:rPr>
        <w:t xml:space="preserve">               -  </w:t>
      </w:r>
      <w:r w:rsidRPr="00D23AC2">
        <w:rPr>
          <w:sz w:val="28"/>
          <w:szCs w:val="28"/>
        </w:rPr>
        <w:t>napraw struktury tynku, nałożenie siatki z klejem elewacyjnym x 2</w:t>
      </w:r>
    </w:p>
    <w:p w14:paraId="53FFE7B4" w14:textId="09DAE8F5" w:rsidR="00D23AC2" w:rsidRPr="00D23AC2" w:rsidRDefault="00BB7AB9" w:rsidP="00D23AC2">
      <w:pPr>
        <w:rPr>
          <w:sz w:val="28"/>
          <w:szCs w:val="28"/>
        </w:rPr>
      </w:pPr>
      <w:r>
        <w:rPr>
          <w:sz w:val="28"/>
          <w:szCs w:val="28"/>
        </w:rPr>
        <w:t xml:space="preserve">               </w:t>
      </w:r>
      <w:r w:rsidR="00D23AC2">
        <w:rPr>
          <w:sz w:val="28"/>
          <w:szCs w:val="28"/>
        </w:rPr>
        <w:t xml:space="preserve">- </w:t>
      </w:r>
      <w:r w:rsidR="00D23AC2" w:rsidRPr="00D23AC2">
        <w:rPr>
          <w:sz w:val="28"/>
          <w:szCs w:val="28"/>
        </w:rPr>
        <w:t>malowanie farbą elewacyjną x 2</w:t>
      </w:r>
    </w:p>
    <w:p w14:paraId="40486E17" w14:textId="35CBDF22" w:rsidR="00BB7AB9" w:rsidRDefault="00D23AC2" w:rsidP="00BB7AB9">
      <w:pPr>
        <w:ind w:left="993"/>
        <w:rPr>
          <w:sz w:val="28"/>
          <w:szCs w:val="28"/>
        </w:rPr>
      </w:pPr>
      <w:r>
        <w:rPr>
          <w:sz w:val="28"/>
          <w:szCs w:val="28"/>
        </w:rPr>
        <w:lastRenderedPageBreak/>
        <w:t xml:space="preserve">- </w:t>
      </w:r>
      <w:r w:rsidRPr="00D23AC2">
        <w:rPr>
          <w:sz w:val="28"/>
          <w:szCs w:val="28"/>
        </w:rPr>
        <w:t xml:space="preserve">przygrzanie papy termozgrzewalnej na capach kominów gr 5,2 mm </w:t>
      </w:r>
      <w:r>
        <w:rPr>
          <w:sz w:val="28"/>
          <w:szCs w:val="28"/>
        </w:rPr>
        <w:t xml:space="preserve">                                                    </w:t>
      </w:r>
      <w:r w:rsidR="00BB7AB9">
        <w:rPr>
          <w:sz w:val="28"/>
          <w:szCs w:val="28"/>
        </w:rPr>
        <w:t xml:space="preserve">               - </w:t>
      </w:r>
      <w:r w:rsidRPr="00D23AC2">
        <w:rPr>
          <w:sz w:val="28"/>
          <w:szCs w:val="28"/>
        </w:rPr>
        <w:t xml:space="preserve">papa </w:t>
      </w:r>
      <w:r>
        <w:rPr>
          <w:sz w:val="28"/>
          <w:szCs w:val="28"/>
        </w:rPr>
        <w:t xml:space="preserve"> </w:t>
      </w:r>
      <w:r w:rsidRPr="00D23AC2">
        <w:rPr>
          <w:sz w:val="28"/>
          <w:szCs w:val="28"/>
        </w:rPr>
        <w:t xml:space="preserve">aktywna termicznie firmy </w:t>
      </w:r>
      <w:proofErr w:type="spellStart"/>
      <w:r w:rsidRPr="00D23AC2">
        <w:rPr>
          <w:sz w:val="28"/>
          <w:szCs w:val="28"/>
        </w:rPr>
        <w:t>Bauder</w:t>
      </w:r>
      <w:proofErr w:type="spellEnd"/>
    </w:p>
    <w:p w14:paraId="693BE89A" w14:textId="77777777" w:rsidR="00BB7AB9" w:rsidRDefault="00BB7AB9" w:rsidP="00BB7AB9">
      <w:pPr>
        <w:ind w:left="993"/>
        <w:rPr>
          <w:sz w:val="28"/>
          <w:szCs w:val="28"/>
        </w:rPr>
      </w:pPr>
    </w:p>
    <w:p w14:paraId="1B68D430" w14:textId="530A01DD" w:rsidR="00D23AC2" w:rsidRPr="00BB7AB9" w:rsidRDefault="00D23AC2" w:rsidP="00BB7AB9">
      <w:pPr>
        <w:pStyle w:val="Akapitzlist"/>
        <w:numPr>
          <w:ilvl w:val="0"/>
          <w:numId w:val="2"/>
        </w:numPr>
        <w:rPr>
          <w:sz w:val="28"/>
          <w:szCs w:val="28"/>
        </w:rPr>
      </w:pPr>
      <w:r w:rsidRPr="00BB7AB9">
        <w:rPr>
          <w:sz w:val="28"/>
          <w:szCs w:val="28"/>
        </w:rPr>
        <w:t>Wymiana wyłazów dachowych:</w:t>
      </w:r>
    </w:p>
    <w:p w14:paraId="0E790037" w14:textId="77777777" w:rsidR="00BB7AB9" w:rsidRPr="00BB7AB9" w:rsidRDefault="00BB7AB9" w:rsidP="00BB7AB9">
      <w:pPr>
        <w:pStyle w:val="Akapitzlist"/>
        <w:ind w:left="1065"/>
        <w:rPr>
          <w:sz w:val="28"/>
          <w:szCs w:val="28"/>
        </w:rPr>
      </w:pPr>
    </w:p>
    <w:p w14:paraId="0597EA42" w14:textId="77777777" w:rsidR="00BB7AB9" w:rsidRDefault="00BB7AB9" w:rsidP="00BB7AB9">
      <w:pPr>
        <w:ind w:left="993"/>
        <w:rPr>
          <w:sz w:val="28"/>
          <w:szCs w:val="28"/>
        </w:rPr>
      </w:pPr>
      <w:r>
        <w:rPr>
          <w:sz w:val="28"/>
          <w:szCs w:val="28"/>
        </w:rPr>
        <w:t xml:space="preserve"> - </w:t>
      </w:r>
      <w:r w:rsidR="00D23AC2" w:rsidRPr="00D23AC2">
        <w:rPr>
          <w:sz w:val="28"/>
          <w:szCs w:val="28"/>
        </w:rPr>
        <w:t xml:space="preserve">montaż wyłazu dachowego typu - Okno wyłazowe FAKRO DRC-C </w:t>
      </w:r>
      <w:r>
        <w:rPr>
          <w:sz w:val="28"/>
          <w:szCs w:val="28"/>
        </w:rPr>
        <w:t xml:space="preserve"> </w:t>
      </w:r>
      <w:r w:rsidR="00D23AC2" w:rsidRPr="00D23AC2">
        <w:rPr>
          <w:sz w:val="28"/>
          <w:szCs w:val="28"/>
        </w:rPr>
        <w:t>P2, 2-szyby, kopuła zabezpieczająca</w:t>
      </w:r>
    </w:p>
    <w:p w14:paraId="6F108573" w14:textId="77777777" w:rsidR="00BB7AB9" w:rsidRDefault="00D23AC2" w:rsidP="00BB7AB9">
      <w:pPr>
        <w:ind w:left="993"/>
        <w:rPr>
          <w:sz w:val="28"/>
          <w:szCs w:val="28"/>
        </w:rPr>
      </w:pPr>
      <w:r w:rsidRPr="00D23AC2">
        <w:rPr>
          <w:sz w:val="28"/>
          <w:szCs w:val="28"/>
        </w:rPr>
        <w:t>- montaż drabiny stalowej malowanej proszkowo wysokości 3m - mocowana do ściany</w:t>
      </w:r>
    </w:p>
    <w:p w14:paraId="35361AB0" w14:textId="59C26226" w:rsidR="00334892" w:rsidRDefault="00D23AC2" w:rsidP="00BB7AB9">
      <w:pPr>
        <w:ind w:left="993"/>
        <w:rPr>
          <w:sz w:val="28"/>
          <w:szCs w:val="28"/>
        </w:rPr>
      </w:pPr>
      <w:r w:rsidRPr="00D23AC2">
        <w:rPr>
          <w:sz w:val="28"/>
          <w:szCs w:val="28"/>
        </w:rPr>
        <w:t xml:space="preserve"> - wykonanie podkonstrukcji</w:t>
      </w:r>
    </w:p>
    <w:p w14:paraId="113C3708" w14:textId="77777777" w:rsidR="00C14CD3" w:rsidRDefault="00C14CD3" w:rsidP="00BB7AB9">
      <w:pPr>
        <w:ind w:left="993"/>
        <w:rPr>
          <w:sz w:val="28"/>
          <w:szCs w:val="28"/>
        </w:rPr>
      </w:pPr>
    </w:p>
    <w:p w14:paraId="7566A6A4" w14:textId="7E70AF50" w:rsidR="00091115" w:rsidRDefault="00C14CD3" w:rsidP="00C14CD3">
      <w:pPr>
        <w:pStyle w:val="Akapitzlist"/>
        <w:numPr>
          <w:ilvl w:val="0"/>
          <w:numId w:val="2"/>
        </w:numPr>
        <w:rPr>
          <w:sz w:val="28"/>
          <w:szCs w:val="28"/>
        </w:rPr>
      </w:pPr>
      <w:r w:rsidRPr="00C14CD3">
        <w:rPr>
          <w:sz w:val="28"/>
          <w:szCs w:val="28"/>
        </w:rPr>
        <w:t>Utylizacja materiałów z rozbiórki</w:t>
      </w:r>
    </w:p>
    <w:p w14:paraId="44028C12" w14:textId="77777777" w:rsidR="00C14CD3" w:rsidRPr="00C14CD3" w:rsidRDefault="00C14CD3" w:rsidP="00C14CD3">
      <w:pPr>
        <w:pStyle w:val="Akapitzlist"/>
        <w:ind w:left="1065"/>
        <w:rPr>
          <w:sz w:val="28"/>
          <w:szCs w:val="28"/>
        </w:rPr>
      </w:pPr>
    </w:p>
    <w:p w14:paraId="66779B03" w14:textId="7D6A9F5D" w:rsidR="00C14CD3" w:rsidRPr="00C14CD3" w:rsidRDefault="00C14CD3" w:rsidP="00C14CD3">
      <w:pPr>
        <w:pStyle w:val="Akapitzlist"/>
        <w:numPr>
          <w:ilvl w:val="0"/>
          <w:numId w:val="2"/>
        </w:numPr>
        <w:rPr>
          <w:sz w:val="28"/>
          <w:szCs w:val="28"/>
        </w:rPr>
      </w:pPr>
      <w:r>
        <w:rPr>
          <w:sz w:val="28"/>
          <w:szCs w:val="28"/>
        </w:rPr>
        <w:t>Roboty przygotowawcze oraz towarzyszące</w:t>
      </w:r>
    </w:p>
    <w:sectPr w:rsidR="00C14CD3" w:rsidRPr="00C14CD3" w:rsidSect="000B7B1F">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735A2"/>
    <w:multiLevelType w:val="hybridMultilevel"/>
    <w:tmpl w:val="148C7D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4A611CF4"/>
    <w:multiLevelType w:val="hybridMultilevel"/>
    <w:tmpl w:val="1AE8B8F4"/>
    <w:lvl w:ilvl="0" w:tplc="C77C77C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1F"/>
    <w:rsid w:val="00025EC9"/>
    <w:rsid w:val="000266AF"/>
    <w:rsid w:val="00082A0B"/>
    <w:rsid w:val="00091115"/>
    <w:rsid w:val="000B1DE2"/>
    <w:rsid w:val="000B7B1F"/>
    <w:rsid w:val="000D5304"/>
    <w:rsid w:val="000E488C"/>
    <w:rsid w:val="000F6611"/>
    <w:rsid w:val="001546E5"/>
    <w:rsid w:val="00162943"/>
    <w:rsid w:val="00170B2C"/>
    <w:rsid w:val="001E48FB"/>
    <w:rsid w:val="00216914"/>
    <w:rsid w:val="0026628F"/>
    <w:rsid w:val="002A621E"/>
    <w:rsid w:val="002D1987"/>
    <w:rsid w:val="002F1919"/>
    <w:rsid w:val="00334892"/>
    <w:rsid w:val="00354BBE"/>
    <w:rsid w:val="003750A1"/>
    <w:rsid w:val="00397605"/>
    <w:rsid w:val="003E7097"/>
    <w:rsid w:val="00414FC3"/>
    <w:rsid w:val="004A2D0B"/>
    <w:rsid w:val="005061A5"/>
    <w:rsid w:val="00521AAB"/>
    <w:rsid w:val="005E129D"/>
    <w:rsid w:val="006561A8"/>
    <w:rsid w:val="0068650A"/>
    <w:rsid w:val="007446B0"/>
    <w:rsid w:val="007510F6"/>
    <w:rsid w:val="007C5E73"/>
    <w:rsid w:val="00847AF7"/>
    <w:rsid w:val="008C061D"/>
    <w:rsid w:val="008E1D61"/>
    <w:rsid w:val="0099425E"/>
    <w:rsid w:val="009A0B69"/>
    <w:rsid w:val="009E08C6"/>
    <w:rsid w:val="00A057A1"/>
    <w:rsid w:val="00A35C0A"/>
    <w:rsid w:val="00A77034"/>
    <w:rsid w:val="00AF65D3"/>
    <w:rsid w:val="00B55408"/>
    <w:rsid w:val="00BB7AB9"/>
    <w:rsid w:val="00BE55EC"/>
    <w:rsid w:val="00C14CD3"/>
    <w:rsid w:val="00D22014"/>
    <w:rsid w:val="00D23AC2"/>
    <w:rsid w:val="00DE1E05"/>
    <w:rsid w:val="00E12CFF"/>
    <w:rsid w:val="00E2542B"/>
    <w:rsid w:val="00E25B3A"/>
    <w:rsid w:val="00E54785"/>
    <w:rsid w:val="00E707B2"/>
    <w:rsid w:val="00EB2DDF"/>
    <w:rsid w:val="00EB358F"/>
    <w:rsid w:val="00EB6B6F"/>
    <w:rsid w:val="00EC598C"/>
    <w:rsid w:val="00F35D3A"/>
    <w:rsid w:val="00F74A3E"/>
    <w:rsid w:val="00F918B8"/>
    <w:rsid w:val="00F948CB"/>
    <w:rsid w:val="00FF43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D83C379"/>
  <w15:chartTrackingRefBased/>
  <w15:docId w15:val="{14364327-4CF6-497B-869C-01977D1C5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B7B1F"/>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0B7B1F"/>
    <w:pPr>
      <w:jc w:val="center"/>
    </w:pPr>
    <w:rPr>
      <w:sz w:val="32"/>
    </w:rPr>
  </w:style>
  <w:style w:type="character" w:customStyle="1" w:styleId="TytuZnak">
    <w:name w:val="Tytuł Znak"/>
    <w:basedOn w:val="Domylnaczcionkaakapitu"/>
    <w:link w:val="Tytu"/>
    <w:rsid w:val="000B7B1F"/>
    <w:rPr>
      <w:rFonts w:ascii="Times New Roman" w:eastAsia="Times New Roman" w:hAnsi="Times New Roman" w:cs="Times New Roman"/>
      <w:sz w:val="32"/>
      <w:szCs w:val="24"/>
      <w:lang w:eastAsia="pl-PL"/>
    </w:rPr>
  </w:style>
  <w:style w:type="paragraph" w:styleId="Tekstdymka">
    <w:name w:val="Balloon Text"/>
    <w:basedOn w:val="Normalny"/>
    <w:link w:val="TekstdymkaZnak"/>
    <w:uiPriority w:val="99"/>
    <w:semiHidden/>
    <w:unhideWhenUsed/>
    <w:rsid w:val="00EC598C"/>
    <w:rPr>
      <w:rFonts w:ascii="Segoe UI" w:hAnsi="Segoe UI" w:cs="Segoe UI"/>
      <w:sz w:val="18"/>
      <w:szCs w:val="18"/>
    </w:rPr>
  </w:style>
  <w:style w:type="character" w:customStyle="1" w:styleId="TekstdymkaZnak">
    <w:name w:val="Tekst dymka Znak"/>
    <w:basedOn w:val="Domylnaczcionkaakapitu"/>
    <w:link w:val="Tekstdymka"/>
    <w:uiPriority w:val="99"/>
    <w:semiHidden/>
    <w:rsid w:val="00EC598C"/>
    <w:rPr>
      <w:rFonts w:ascii="Segoe UI" w:eastAsia="Times New Roman" w:hAnsi="Segoe UI" w:cs="Segoe UI"/>
      <w:sz w:val="18"/>
      <w:szCs w:val="18"/>
      <w:lang w:eastAsia="pl-PL"/>
    </w:rPr>
  </w:style>
  <w:style w:type="character" w:styleId="Hipercze">
    <w:name w:val="Hyperlink"/>
    <w:basedOn w:val="Domylnaczcionkaakapitu"/>
    <w:uiPriority w:val="99"/>
    <w:unhideWhenUsed/>
    <w:rsid w:val="00E25B3A"/>
    <w:rPr>
      <w:color w:val="0563C1" w:themeColor="hyperlink"/>
      <w:u w:val="single"/>
    </w:rPr>
  </w:style>
  <w:style w:type="paragraph" w:styleId="Akapitzlist">
    <w:name w:val="List Paragraph"/>
    <w:basedOn w:val="Normalny"/>
    <w:uiPriority w:val="34"/>
    <w:qFormat/>
    <w:rsid w:val="003348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263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kretariat@zspdopiewo.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gi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94752cc-5918-49ce-898b-3d3688981fc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6D8DF8AA035164583AC6DDB80CF44F5" ma:contentTypeVersion="12" ma:contentTypeDescription="Utwórz nowy dokument." ma:contentTypeScope="" ma:versionID="cc95e4a975fb8c910395349f6515e842">
  <xsd:schema xmlns:xsd="http://www.w3.org/2001/XMLSchema" xmlns:xs="http://www.w3.org/2001/XMLSchema" xmlns:p="http://schemas.microsoft.com/office/2006/metadata/properties" xmlns:ns3="694752cc-5918-49ce-898b-3d3688981fc8" xmlns:ns4="8ef5c8d4-b8c8-4c2c-9631-a3fe6cec1836" targetNamespace="http://schemas.microsoft.com/office/2006/metadata/properties" ma:root="true" ma:fieldsID="e6564f605ab27699fe038669722c0b23" ns3:_="" ns4:_="">
    <xsd:import namespace="694752cc-5918-49ce-898b-3d3688981fc8"/>
    <xsd:import namespace="8ef5c8d4-b8c8-4c2c-9631-a3fe6cec183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752cc-5918-49ce-898b-3d3688981f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f5c8d4-b8c8-4c2c-9631-a3fe6cec1836"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12902-150A-46AA-8A96-CEA6F1A4A8B4}">
  <ds:schemaRefs>
    <ds:schemaRef ds:uri="http://schemas.microsoft.com/office/2006/metadata/properties"/>
    <ds:schemaRef ds:uri="http://schemas.microsoft.com/office/infopath/2007/PartnerControls"/>
    <ds:schemaRef ds:uri="694752cc-5918-49ce-898b-3d3688981fc8"/>
  </ds:schemaRefs>
</ds:datastoreItem>
</file>

<file path=customXml/itemProps2.xml><?xml version="1.0" encoding="utf-8"?>
<ds:datastoreItem xmlns:ds="http://schemas.openxmlformats.org/officeDocument/2006/customXml" ds:itemID="{9B308DB8-2F24-4DA9-963A-1E509C4AD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4752cc-5918-49ce-898b-3d3688981fc8"/>
    <ds:schemaRef ds:uri="8ef5c8d4-b8c8-4c2c-9631-a3fe6cec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EC2E24-5E6F-4635-84F2-E22747CBB8D8}">
  <ds:schemaRefs>
    <ds:schemaRef ds:uri="http://schemas.microsoft.com/sharepoint/v3/contenttype/forms"/>
  </ds:schemaRefs>
</ds:datastoreItem>
</file>

<file path=customXml/itemProps4.xml><?xml version="1.0" encoding="utf-8"?>
<ds:datastoreItem xmlns:ds="http://schemas.openxmlformats.org/officeDocument/2006/customXml" ds:itemID="{4D4F9788-BE11-42D9-9994-421EF8E79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279</Words>
  <Characters>1676</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Wojciechowska</dc:creator>
  <cp:keywords/>
  <dc:description/>
  <cp:lastModifiedBy>Anna Piasecka</cp:lastModifiedBy>
  <cp:revision>7</cp:revision>
  <cp:lastPrinted>2026-04-24T08:49:00Z</cp:lastPrinted>
  <dcterms:created xsi:type="dcterms:W3CDTF">2026-04-24T08:38:00Z</dcterms:created>
  <dcterms:modified xsi:type="dcterms:W3CDTF">2026-04-24T09:05:00Z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0x010100C6D8DF8AA035164583AC6DDB80CF44F5</vt:lpwstr>
  </property>
</Properties>
</file>